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1" w:rsidRDefault="001D1EC1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2824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2824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2824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337F9E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05/10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F02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116"/>
        <w:gridCol w:w="3263"/>
        <w:gridCol w:w="3120"/>
      </w:tblGrid>
      <w:tr w:rsidR="00B878CF" w:rsidRPr="002945E6" w:rsidTr="00EC1718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EC1718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282405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345BD9" w:rsidRPr="000B75FC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50105" w:rsidRPr="00650105" w:rsidRDefault="00650105" w:rsidP="00650105">
            <w:pPr>
              <w:ind w:left="6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</w:t>
            </w:r>
            <w:r w:rsidR="004F02F3"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6501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Álbum de Recortes - </w:t>
            </w:r>
            <w:r w:rsidRPr="006501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As Histórias do Om </w:t>
            </w:r>
            <w:proofErr w:type="spellStart"/>
            <w:r w:rsidRPr="006501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Nom</w:t>
            </w:r>
            <w:proofErr w:type="spellEnd"/>
            <w:r w:rsidRPr="006501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| O Reino das Crianças</w:t>
            </w:r>
          </w:p>
          <w:p w:rsidR="004F02F3" w:rsidRPr="000B75FC" w:rsidRDefault="004F02F3" w:rsidP="004F02F3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650105" w:rsidRDefault="00CC596F" w:rsidP="004F02F3">
            <w:pPr>
              <w:pStyle w:val="PargrafodaLista"/>
              <w:tabs>
                <w:tab w:val="left" w:pos="34"/>
              </w:tabs>
              <w:ind w:left="34"/>
              <w:jc w:val="both"/>
            </w:pPr>
            <w:hyperlink r:id="rId6" w:history="1">
              <w:r w:rsidR="00650105" w:rsidRPr="005C5FE3">
                <w:rPr>
                  <w:rStyle w:val="Hyperlink"/>
                </w:rPr>
                <w:t>https://youtu.be/pX947arqijE</w:t>
              </w:r>
            </w:hyperlink>
          </w:p>
          <w:p w:rsidR="00650105" w:rsidRDefault="00650105" w:rsidP="004F02F3">
            <w:pPr>
              <w:pStyle w:val="PargrafodaLista"/>
              <w:tabs>
                <w:tab w:val="left" w:pos="34"/>
              </w:tabs>
              <w:ind w:left="34"/>
              <w:jc w:val="both"/>
            </w:pPr>
          </w:p>
          <w:p w:rsidR="004F02F3" w:rsidRPr="000B75FC" w:rsidRDefault="003A0726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2F3"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="006501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Recor</w:t>
            </w:r>
            <w:r w:rsidR="001B5A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</w:t>
            </w:r>
            <w:r w:rsidR="006501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ar</w:t>
            </w:r>
            <w:r w:rsidR="00337F9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e colar</w:t>
            </w:r>
          </w:p>
          <w:p w:rsidR="004F02F3" w:rsidRPr="000B75FC" w:rsidRDefault="00F262D5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F02F3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4F02F3" w:rsidRDefault="004F02F3" w:rsidP="00337F9E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65C54" w:rsidRP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sta atividade trabalha a coordenação motora fina, o ra</w:t>
            </w:r>
            <w:r w:rsidR="001B5A50">
              <w:rPr>
                <w:rFonts w:ascii="Times New Roman" w:eastAsia="Times New Roman" w:hAnsi="Times New Roman" w:cs="Times New Roman"/>
                <w:sz w:val="24"/>
                <w:szCs w:val="24"/>
              </w:rPr>
              <w:t>ciocínio e o movimento de pinça</w:t>
            </w:r>
            <w:r w:rsid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desenvolve </w:t>
            </w:r>
            <w:r w:rsidR="00337F9E" w:rsidRPr="00337F9E">
              <w:rPr>
                <w:rFonts w:ascii="Times New Roman" w:eastAsia="Times New Roman" w:hAnsi="Times New Roman" w:cs="Times New Roman"/>
                <w:sz w:val="24"/>
                <w:szCs w:val="24"/>
              </w:rPr>
              <w:t>a criatividade, a percepção visual, a atenção.</w:t>
            </w:r>
            <w:r w:rsidR="00337F9E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65C54" w:rsidRDefault="00965C54" w:rsidP="00337F9E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Vamos precisar de revistas velhas ou papel, cola</w:t>
            </w:r>
            <w:r w:rsidR="001B5A5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tesoura e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papel sulfite.</w:t>
            </w:r>
          </w:p>
          <w:p w:rsidR="00397FA1" w:rsidRDefault="00965C54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Entregue a revista para a criança, deixe que ela manuseie,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peça para a criança </w:t>
            </w:r>
            <w:r w:rsidR="001B5A50">
              <w:rPr>
                <w:rFonts w:ascii="Times New Roman" w:eastAsia="Times New Roman" w:hAnsi="Times New Roman" w:cs="Times New Roman"/>
                <w:sz w:val="24"/>
                <w:szCs w:val="24"/>
              </w:rPr>
              <w:t>recorte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revista ou o papel, depois peça para que ela cole o</w:t>
            </w:r>
            <w:r w:rsidR="001B5A50">
              <w:rPr>
                <w:rFonts w:ascii="Times New Roman" w:eastAsia="Times New Roman" w:hAnsi="Times New Roman" w:cs="Times New Roman"/>
                <w:sz w:val="24"/>
                <w:szCs w:val="24"/>
              </w:rPr>
              <w:t>s pedaços recortados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folha de sulfite. </w:t>
            </w:r>
          </w:p>
          <w:p w:rsidR="00965C54" w:rsidRDefault="001B5A50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Deixe que a criança recorte e</w:t>
            </w:r>
            <w:r w:rsid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cole da forma que achar melhor.</w:t>
            </w:r>
          </w:p>
          <w:p w:rsidR="001B5A50" w:rsidRDefault="001B5A50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50" w:rsidRPr="00965C54" w:rsidRDefault="001B5A50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216983"/>
                  <wp:effectExtent l="0" t="0" r="0" b="2540"/>
                  <wp:docPr id="7" name="Imagem 7" descr="Semana da Alimentação estimula aprendizagem dos estudantes - Colégio dos  Jesuí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mana da Alimentação estimula aprendizagem dos estudantes - Colégio dos  Jesuí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971" cy="12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282405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345BD9" w:rsidRPr="000B75FC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183681" w:rsidRPr="000B75FC" w:rsidRDefault="004816DE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Música: </w:t>
            </w:r>
            <w:r w:rsidRPr="004816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Eram dez lagartas - Varal de Histórias</w:t>
            </w:r>
            <w:r w:rsidR="00183681"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Default="00CC596F" w:rsidP="00183681">
            <w:pPr>
              <w:jc w:val="both"/>
            </w:pPr>
            <w:hyperlink r:id="rId8" w:history="1">
              <w:r w:rsidR="004816DE" w:rsidRPr="005C5FE3">
                <w:rPr>
                  <w:rStyle w:val="Hyperlink"/>
                </w:rPr>
                <w:t>https://youtu.be/dxLS5AcpmJY</w:t>
              </w:r>
            </w:hyperlink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1B5A50" w:rsidRDefault="001B5A50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81" w:rsidRPr="000B75FC" w:rsidRDefault="006E18F5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B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Contando e colando</w:t>
            </w:r>
          </w:p>
          <w:p w:rsidR="00D37E7F" w:rsidRPr="000B75FC" w:rsidRDefault="000B75FC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="00345BD9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7574C" w:rsidRPr="000B75FC" w:rsidRDefault="00A725B3" w:rsidP="00D37E7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Est</w:t>
            </w:r>
            <w:r w:rsidR="00E7574C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 trabalha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atenção, 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concentração</w:t>
            </w:r>
            <w:r w:rsidR="006E18F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o raciocínio lógico matemático a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coordenação visomotora.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83681" w:rsidRPr="000B75FC" w:rsidRDefault="00345BD9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Vamos precisar de </w:t>
            </w:r>
            <w:r w:rsidR="006E18F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cartelas com números escritos, objetos pequenos (podemos usar bolinhas de papel ou qualquer outro objeto que tenha em casa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6E18F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Vamos usar os números de 1 a 5, se estiver muito fácil tr</w:t>
            </w:r>
            <w:r w:rsidR="00F4118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="006E18F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balhar até o 10</w:t>
            </w:r>
            <w:r w:rsidR="00F4118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83681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Pergunte se a criança reconhece os números, peça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para ele contar e conte junto com ela</w:t>
            </w:r>
            <w:r w:rsidR="003A0726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6E18F5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Peça para que ela coloque a quantidade de objetos correspondente a cada número sobre a cartela.</w:t>
            </w:r>
          </w:p>
          <w:p w:rsidR="006E18F5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Para essa atividade também podemos usar prendedores.</w:t>
            </w:r>
          </w:p>
          <w:p w:rsidR="006E18F5" w:rsidRPr="000B75FC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388" cy="1314291"/>
                  <wp:effectExtent l="0" t="0" r="635" b="635"/>
                  <wp:docPr id="3" name="Imagem 3" descr="40 Atividades para trabalhar Números - Educação Infantil - Aluno On | Touch  math, Numeros educação infantil, Centros de matemá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 Atividades para trabalhar Números - Educação Infantil - Aluno On | Touch  math, Numeros educação infantil, Centros de matemá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44" cy="132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6E18F5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9618" cy="2371725"/>
                  <wp:effectExtent l="0" t="0" r="5080" b="0"/>
                  <wp:docPr id="4" name="Imagem 4" descr="36 Atividades de Matemática para Crianças - Educação Infan… | Matemática  para crianças, Jogos matematicos educação infantil, Atividades matematica 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6 Atividades de Matemática para Crianças - Educação Infan… | Matemática  para crianças, Jogos matematicos educação infantil, Atividades matematica 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603" cy="239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726" w:rsidRPr="000B75FC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282405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4816DE" w:rsidRPr="004816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Palavra Cantada | A Canoa Virou</w:t>
            </w:r>
          </w:p>
          <w:p w:rsidR="004816DE" w:rsidRDefault="004816DE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Default="004816DE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Default="00CC596F" w:rsidP="000B75FC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1718" w:rsidRPr="005C5F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https://youtu.be/_vmxj-adiPo</w:t>
              </w:r>
            </w:hyperlink>
          </w:p>
          <w:p w:rsidR="00EC1718" w:rsidRPr="000B75FC" w:rsidRDefault="00EC1718" w:rsidP="000B75FC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FC" w:rsidRDefault="000B75FC" w:rsidP="000B75FC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Default="000B75FC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0B75FC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0B75FC" w:rsidRDefault="00A725B3" w:rsidP="001B5A5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 Barquinho de gelo</w:t>
            </w: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A725B3" w:rsidRDefault="000B75FC" w:rsidP="00650105">
            <w:pPr>
              <w:pStyle w:val="PargrafodaLista"/>
              <w:ind w:left="0"/>
              <w:jc w:val="both"/>
              <w:rPr>
                <w:noProof/>
                <w:sz w:val="20"/>
                <w:szCs w:val="20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25B3" w:rsidRPr="005F1AF4">
              <w:rPr>
                <w:noProof/>
                <w:sz w:val="20"/>
                <w:szCs w:val="20"/>
              </w:rPr>
              <w:t xml:space="preserve"> </w:t>
            </w:r>
            <w:r w:rsidR="00A725B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</w:t>
            </w:r>
            <w:r w:rsidR="00A725B3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</w:t>
            </w:r>
            <w:r w:rsidR="00A725B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trabalha a criatividade, a imaginação, a coordenação motora fina e a observação.</w:t>
            </w:r>
            <w:r w:rsidR="00A725B3" w:rsidRPr="005F1AF4">
              <w:rPr>
                <w:noProof/>
                <w:sz w:val="20"/>
                <w:szCs w:val="20"/>
              </w:rPr>
              <w:t xml:space="preserve"> </w:t>
            </w:r>
          </w:p>
          <w:p w:rsidR="001D1EC1" w:rsidRDefault="00A725B3" w:rsidP="0065010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7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Coloque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cubos de gelo com água no congelador, quando começar a congelar fixe um canudo cortado ou um palito. Encha um recipiente </w:t>
            </w:r>
            <w:r w:rsidR="001D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grande com água para que os barquinhos possam navegar. Desenforme os barquinhos, encaixe as velas previamente recortadas nos canudos</w:t>
            </w:r>
          </w:p>
          <w:p w:rsidR="00A725B3" w:rsidRPr="00650105" w:rsidRDefault="001D1EC1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Agora é só brincar, peça para que a criança sopre para que </w:t>
            </w:r>
            <w:r w:rsidRPr="0065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 barquinho possa se movimentar</w:t>
            </w:r>
            <w:r w:rsidR="00A725B3" w:rsidRPr="0065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725B3" w:rsidRDefault="00A725B3" w:rsidP="0065010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725B3" w:rsidRPr="00A45A4A" w:rsidRDefault="00A725B3" w:rsidP="00650105">
            <w:pPr>
              <w:pStyle w:val="PargrafodaLista"/>
              <w:ind w:left="0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071064" wp14:editId="2A0C8A4C">
                  <wp:extent cx="1847838" cy="1800225"/>
                  <wp:effectExtent l="0" t="0" r="635" b="0"/>
                  <wp:docPr id="8" name="Imagem 8" descr="https://3.bp.blogspot.com/-qUhU8Je0CQk/WLRiHfjgpUI/AAAAAAAACCw/DpcP-pmp9pgMk4hTWLVPgY_fASeoAIVGACLcB/s1600/imagem%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3.bp.blogspot.com/-qUhU8Je0CQk/WLRiHfjgpUI/AAAAAAAACCw/DpcP-pmp9pgMk4hTWLVPgY_fASeoAIVGACLcB/s1600/imagem%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07" cy="182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Default="00650105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44FE1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282405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Pr="005C06DD" w:rsidRDefault="005C06DD" w:rsidP="005C06D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 w:rsidR="00282405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a história: Os Sapos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– (Víde</w:t>
            </w:r>
            <w:r w:rsidR="00282405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o gravado pela PROFESSORA LÍDIA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)</w:t>
            </w:r>
          </w:p>
          <w:p w:rsidR="0050164A" w:rsidRDefault="0050164A" w:rsidP="0050164A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5C06DD" w:rsidRDefault="005C06DD" w:rsidP="0050164A">
            <w:pPr>
              <w:widowControl w:val="0"/>
              <w:suppressAutoHyphens/>
              <w:jc w:val="both"/>
            </w:pPr>
          </w:p>
          <w:p w:rsidR="005C06DD" w:rsidRDefault="005C06DD" w:rsidP="0050164A">
            <w:pPr>
              <w:widowControl w:val="0"/>
              <w:suppressAutoHyphens/>
              <w:jc w:val="both"/>
            </w:pPr>
          </w:p>
          <w:p w:rsidR="0050164A" w:rsidRPr="006333E1" w:rsidRDefault="0050164A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282405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2405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905000" cy="1809750"/>
                  <wp:effectExtent l="0" t="0" r="0" b="0"/>
                  <wp:docPr id="1" name="Imagem 1" descr="C:\Users\lidyy\OneDrive\Área de Trabalho\folclore\sa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sa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282405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105" w:rsidRPr="000B75FC" w:rsidRDefault="00650105" w:rsidP="0065010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7642DF" w:rsidRPr="007642D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 elefante caiu</w:t>
            </w:r>
          </w:p>
          <w:p w:rsidR="001D1EC1" w:rsidRDefault="001D1EC1" w:rsidP="001D1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1D1EC1" w:rsidRDefault="001D1EC1" w:rsidP="001D1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1D1EC1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1D1EC1" w:rsidRPr="001D1EC1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1D1EC1" w:rsidRPr="00650105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Separei o livro </w:t>
            </w:r>
          </w:p>
          <w:p w:rsidR="001D1EC1" w:rsidRPr="00650105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7642DF" w:rsidRPr="0076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elefante caiu</w:t>
            </w: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  <w:p w:rsidR="001D1EC1" w:rsidRPr="00650105" w:rsidRDefault="001D1EC1" w:rsidP="001D1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F262D5" w:rsidRPr="00650105" w:rsidRDefault="001D1EC1" w:rsidP="001D1E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0B75FC" w:rsidRPr="000B75FC" w:rsidRDefault="000B75FC" w:rsidP="000B75F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82405" w:rsidRDefault="00282405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82405" w:rsidRDefault="00282405" w:rsidP="0028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05" w:rsidRDefault="00282405" w:rsidP="0028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05" w:rsidRDefault="00282405" w:rsidP="0028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40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9071DC" wp14:editId="236CE8CE">
                  <wp:extent cx="1867780" cy="1158875"/>
                  <wp:effectExtent l="0" t="0" r="0" b="3175"/>
                  <wp:docPr id="2" name="Imagem 2" descr="C:\Users\lidyy\OneDrive\Área de Trabalho\folclore\elef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elef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186" cy="11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0ED" w:rsidRPr="00282405" w:rsidRDefault="006E20ED" w:rsidP="00282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B5A50"/>
    <w:rsid w:val="001C06B5"/>
    <w:rsid w:val="001C22BA"/>
    <w:rsid w:val="001C637E"/>
    <w:rsid w:val="001D1EC1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66607"/>
    <w:rsid w:val="0027501F"/>
    <w:rsid w:val="00277C56"/>
    <w:rsid w:val="00282405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37F9E"/>
    <w:rsid w:val="00341F0D"/>
    <w:rsid w:val="00345BD9"/>
    <w:rsid w:val="0035053E"/>
    <w:rsid w:val="00357D48"/>
    <w:rsid w:val="0036161F"/>
    <w:rsid w:val="0037043A"/>
    <w:rsid w:val="00385330"/>
    <w:rsid w:val="00386794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16DE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06DD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50105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18F5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419AD"/>
    <w:rsid w:val="0075096F"/>
    <w:rsid w:val="007642D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21717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57FC3"/>
    <w:rsid w:val="00960023"/>
    <w:rsid w:val="0096358D"/>
    <w:rsid w:val="0096530E"/>
    <w:rsid w:val="00965C54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671A"/>
    <w:rsid w:val="00A6739E"/>
    <w:rsid w:val="00A725B3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172C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C596F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03F01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1718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1182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6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xLS5AcpmJY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pX947arqijE" TargetMode="External"/><Relationship Id="rId11" Type="http://schemas.openxmlformats.org/officeDocument/2006/relationships/hyperlink" Target="https://youtu.be/_vmxj-adi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2020-10-05T11:17:00Z</dcterms:created>
  <dcterms:modified xsi:type="dcterms:W3CDTF">2020-10-05T11:17:00Z</dcterms:modified>
</cp:coreProperties>
</file>